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5D4" w:rsidRDefault="00DC45D4" w:rsidP="00F27ADF">
      <w:pPr>
        <w:jc w:val="center"/>
        <w:rPr>
          <w:rFonts w:ascii="Berlin Sans FB" w:hAnsi="Berlin Sans FB"/>
          <w:sz w:val="40"/>
          <w:szCs w:val="40"/>
          <w:u w:val="single"/>
        </w:rPr>
      </w:pPr>
      <w:r>
        <w:rPr>
          <w:rFonts w:ascii="Berlin Sans FB" w:hAnsi="Berlin Sans FB"/>
          <w:noProof/>
          <w:sz w:val="40"/>
          <w:szCs w:val="40"/>
          <w:u w:val="single"/>
          <w:lang w:eastAsia="en-GB"/>
        </w:rPr>
        <w:drawing>
          <wp:anchor distT="0" distB="0" distL="114300" distR="114300" simplePos="0" relativeHeight="251658240" behindDoc="1" locked="0" layoutInCell="1" allowOverlap="1" wp14:anchorId="3E0BAFA3" wp14:editId="615DDE06">
            <wp:simplePos x="0" y="0"/>
            <wp:positionH relativeFrom="column">
              <wp:posOffset>5942773</wp:posOffset>
            </wp:positionH>
            <wp:positionV relativeFrom="paragraph">
              <wp:posOffset>-326213</wp:posOffset>
            </wp:positionV>
            <wp:extent cx="1055370" cy="923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town-vector(MAST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5370" cy="923290"/>
                    </a:xfrm>
                    <a:prstGeom prst="rect">
                      <a:avLst/>
                    </a:prstGeom>
                  </pic:spPr>
                </pic:pic>
              </a:graphicData>
            </a:graphic>
            <wp14:sizeRelH relativeFrom="page">
              <wp14:pctWidth>0</wp14:pctWidth>
            </wp14:sizeRelH>
            <wp14:sizeRelV relativeFrom="page">
              <wp14:pctHeight>0</wp14:pctHeight>
            </wp14:sizeRelV>
          </wp:anchor>
        </w:drawing>
      </w:r>
    </w:p>
    <w:p w:rsidR="00BB7776" w:rsidRDefault="00BB7776" w:rsidP="00DC45D4">
      <w:pPr>
        <w:spacing w:after="0"/>
        <w:jc w:val="center"/>
        <w:rPr>
          <w:rFonts w:ascii="Arial" w:hAnsi="Arial" w:cs="Arial"/>
          <w:sz w:val="32"/>
          <w:szCs w:val="32"/>
          <w:u w:val="single"/>
        </w:rPr>
      </w:pPr>
    </w:p>
    <w:p w:rsidR="004B0317" w:rsidRPr="00DC45D4" w:rsidRDefault="004B0317" w:rsidP="00DC45D4">
      <w:pPr>
        <w:spacing w:after="0"/>
        <w:jc w:val="center"/>
        <w:rPr>
          <w:rFonts w:ascii="Arial" w:hAnsi="Arial" w:cs="Arial"/>
          <w:sz w:val="32"/>
          <w:szCs w:val="32"/>
          <w:u w:val="single"/>
        </w:rPr>
      </w:pPr>
      <w:r w:rsidRPr="00DC45D4">
        <w:rPr>
          <w:rFonts w:ascii="Arial" w:hAnsi="Arial" w:cs="Arial"/>
          <w:sz w:val="32"/>
          <w:szCs w:val="32"/>
          <w:u w:val="single"/>
        </w:rPr>
        <w:t>INTERNET SAFETY TIPS FOR PARENTS AND CARERS</w:t>
      </w:r>
    </w:p>
    <w:p w:rsidR="0052484D" w:rsidRDefault="0052484D" w:rsidP="00DC45D4">
      <w:pPr>
        <w:spacing w:after="0"/>
        <w:jc w:val="center"/>
      </w:pPr>
    </w:p>
    <w:p w:rsidR="00F27ADF" w:rsidRPr="00DC45D4" w:rsidRDefault="00F75905" w:rsidP="00DC45D4">
      <w:pPr>
        <w:spacing w:after="0"/>
        <w:jc w:val="center"/>
        <w:rPr>
          <w:rFonts w:ascii="Arial" w:hAnsi="Arial" w:cs="Arial"/>
          <w:sz w:val="24"/>
          <w:szCs w:val="24"/>
        </w:rPr>
      </w:pPr>
      <w:hyperlink r:id="rId7" w:history="1">
        <w:r w:rsidR="00F27ADF" w:rsidRPr="00DC45D4">
          <w:rPr>
            <w:rStyle w:val="Hyperlink"/>
            <w:rFonts w:ascii="Arial" w:hAnsi="Arial" w:cs="Arial"/>
            <w:sz w:val="24"/>
            <w:szCs w:val="24"/>
          </w:rPr>
          <w:t>http://www.webwise.ie/parents/advice-top-10-tips-for-parents/</w:t>
        </w:r>
      </w:hyperlink>
    </w:p>
    <w:p w:rsidR="00F27ADF" w:rsidRPr="00DC45D4" w:rsidRDefault="00F27ADF" w:rsidP="00DC45D4">
      <w:pPr>
        <w:spacing w:after="0"/>
        <w:jc w:val="center"/>
        <w:rPr>
          <w:rFonts w:ascii="Arial" w:hAnsi="Arial" w:cs="Arial"/>
          <w:b/>
          <w:sz w:val="24"/>
          <w:szCs w:val="24"/>
        </w:rPr>
      </w:pPr>
    </w:p>
    <w:p w:rsidR="007D052F" w:rsidRDefault="004B0317" w:rsidP="00DC45D4">
      <w:pPr>
        <w:pStyle w:val="ListParagraph"/>
        <w:numPr>
          <w:ilvl w:val="0"/>
          <w:numId w:val="1"/>
        </w:numPr>
        <w:spacing w:after="0"/>
        <w:rPr>
          <w:rFonts w:ascii="Arial" w:hAnsi="Arial" w:cs="Arial"/>
          <w:b/>
          <w:sz w:val="28"/>
          <w:szCs w:val="28"/>
        </w:rPr>
      </w:pPr>
      <w:r w:rsidRPr="00DC45D4">
        <w:rPr>
          <w:rFonts w:ascii="Arial" w:hAnsi="Arial" w:cs="Arial"/>
          <w:b/>
          <w:sz w:val="28"/>
          <w:szCs w:val="28"/>
        </w:rPr>
        <w:t>Discover the Internet together.</w:t>
      </w:r>
    </w:p>
    <w:p w:rsidR="00DC45D4" w:rsidRPr="00DC45D4" w:rsidRDefault="00DC45D4" w:rsidP="00DC45D4">
      <w:pPr>
        <w:spacing w:after="0"/>
        <w:ind w:left="360"/>
        <w:rPr>
          <w:rFonts w:ascii="Arial" w:hAnsi="Arial" w:cs="Arial"/>
          <w:b/>
          <w:sz w:val="28"/>
          <w:szCs w:val="28"/>
        </w:rPr>
      </w:pPr>
    </w:p>
    <w:p w:rsidR="004B0317" w:rsidRDefault="004B0317" w:rsidP="00DC45D4">
      <w:pPr>
        <w:spacing w:after="0"/>
        <w:ind w:left="360"/>
        <w:rPr>
          <w:rFonts w:ascii="Arial" w:hAnsi="Arial" w:cs="Arial"/>
          <w:sz w:val="24"/>
          <w:szCs w:val="24"/>
        </w:rPr>
      </w:pPr>
      <w:r w:rsidRPr="00DC45D4">
        <w:rPr>
          <w:rFonts w:ascii="Arial" w:hAnsi="Arial" w:cs="Arial"/>
          <w:sz w:val="24"/>
          <w:szCs w:val="24"/>
        </w:rPr>
        <w:t>Be the one to introduce your child to the Internet. For both parent and child it is an advantage to discover the Internet together. Try to find web sites that are exciting and fun so that together you achieve a positive attitude to Internet exploration. This could make it easier to share both positive and negative experiences in the future</w:t>
      </w:r>
    </w:p>
    <w:p w:rsidR="00DC45D4" w:rsidRPr="00DC45D4" w:rsidRDefault="00DC45D4" w:rsidP="00DC45D4">
      <w:pPr>
        <w:spacing w:after="0"/>
        <w:ind w:left="360"/>
        <w:rPr>
          <w:rFonts w:ascii="Arial" w:hAnsi="Arial" w:cs="Arial"/>
          <w:sz w:val="24"/>
          <w:szCs w:val="24"/>
        </w:rPr>
      </w:pPr>
    </w:p>
    <w:p w:rsidR="004B0317" w:rsidRDefault="004B0317" w:rsidP="00DC45D4">
      <w:pPr>
        <w:pStyle w:val="ListParagraph"/>
        <w:numPr>
          <w:ilvl w:val="0"/>
          <w:numId w:val="1"/>
        </w:numPr>
        <w:spacing w:after="0"/>
        <w:rPr>
          <w:rFonts w:ascii="Arial" w:hAnsi="Arial" w:cs="Arial"/>
          <w:b/>
          <w:sz w:val="28"/>
          <w:szCs w:val="28"/>
        </w:rPr>
      </w:pPr>
      <w:r w:rsidRPr="00DC45D4">
        <w:rPr>
          <w:rFonts w:ascii="Arial" w:hAnsi="Arial" w:cs="Arial"/>
          <w:sz w:val="32"/>
          <w:szCs w:val="32"/>
        </w:rPr>
        <w:t xml:space="preserve"> </w:t>
      </w:r>
      <w:r w:rsidRPr="00DC45D4">
        <w:rPr>
          <w:rFonts w:ascii="Arial" w:hAnsi="Arial" w:cs="Arial"/>
          <w:b/>
          <w:sz w:val="28"/>
          <w:szCs w:val="28"/>
        </w:rPr>
        <w:t>Agree with your child rules for Internet use in your home.</w:t>
      </w:r>
    </w:p>
    <w:p w:rsidR="00DC45D4" w:rsidRPr="00DC45D4" w:rsidRDefault="00DC45D4" w:rsidP="00DC45D4">
      <w:pPr>
        <w:spacing w:after="0"/>
        <w:ind w:left="360"/>
        <w:rPr>
          <w:rFonts w:ascii="Arial" w:hAnsi="Arial" w:cs="Arial"/>
          <w:b/>
          <w:sz w:val="28"/>
          <w:szCs w:val="28"/>
        </w:rPr>
      </w:pPr>
    </w:p>
    <w:p w:rsidR="004B0317" w:rsidRDefault="004B0317" w:rsidP="00DC45D4">
      <w:pPr>
        <w:spacing w:after="0"/>
        <w:ind w:left="360"/>
        <w:rPr>
          <w:rFonts w:ascii="Arial" w:hAnsi="Arial" w:cs="Arial"/>
          <w:sz w:val="24"/>
          <w:szCs w:val="24"/>
        </w:rPr>
      </w:pPr>
      <w:r w:rsidRPr="00DC45D4">
        <w:rPr>
          <w:rFonts w:ascii="Arial" w:hAnsi="Arial" w:cs="Arial"/>
          <w:sz w:val="24"/>
          <w:szCs w:val="24"/>
        </w:rPr>
        <w:t>Try to reach an agreement with your child on the guidelines which apply to Internet use in your household.</w:t>
      </w:r>
    </w:p>
    <w:p w:rsidR="00DC45D4" w:rsidRPr="00DC45D4" w:rsidRDefault="00DC45D4" w:rsidP="00DC45D4">
      <w:pPr>
        <w:spacing w:after="0"/>
        <w:ind w:left="360"/>
        <w:rPr>
          <w:rFonts w:ascii="Arial" w:hAnsi="Arial" w:cs="Arial"/>
          <w:sz w:val="24"/>
          <w:szCs w:val="24"/>
        </w:rPr>
      </w:pPr>
    </w:p>
    <w:p w:rsidR="004B0317" w:rsidRDefault="004B0317" w:rsidP="00DC45D4">
      <w:pPr>
        <w:pStyle w:val="ListParagraph"/>
        <w:numPr>
          <w:ilvl w:val="0"/>
          <w:numId w:val="1"/>
        </w:numPr>
        <w:spacing w:after="0"/>
        <w:rPr>
          <w:rFonts w:ascii="Arial" w:hAnsi="Arial" w:cs="Arial"/>
          <w:b/>
          <w:sz w:val="28"/>
          <w:szCs w:val="28"/>
        </w:rPr>
      </w:pPr>
      <w:r w:rsidRPr="00DC45D4">
        <w:rPr>
          <w:rFonts w:ascii="Arial" w:hAnsi="Arial" w:cs="Arial"/>
          <w:b/>
          <w:sz w:val="28"/>
          <w:szCs w:val="28"/>
        </w:rPr>
        <w:t>Encourage your child to be careful when disclosing personal information.</w:t>
      </w:r>
    </w:p>
    <w:p w:rsidR="00DC45D4" w:rsidRPr="00DC45D4" w:rsidRDefault="00DC45D4" w:rsidP="00DC45D4">
      <w:pPr>
        <w:spacing w:after="0"/>
        <w:ind w:left="360"/>
        <w:rPr>
          <w:rFonts w:ascii="Arial" w:hAnsi="Arial" w:cs="Arial"/>
          <w:b/>
          <w:sz w:val="28"/>
          <w:szCs w:val="28"/>
        </w:rPr>
      </w:pPr>
    </w:p>
    <w:p w:rsidR="004B0317" w:rsidRDefault="004B0317" w:rsidP="00DC45D4">
      <w:pPr>
        <w:pStyle w:val="ListParagraph"/>
        <w:numPr>
          <w:ilvl w:val="0"/>
          <w:numId w:val="1"/>
        </w:numPr>
        <w:spacing w:after="0"/>
        <w:rPr>
          <w:rFonts w:ascii="Arial" w:hAnsi="Arial" w:cs="Arial"/>
          <w:b/>
          <w:sz w:val="28"/>
          <w:szCs w:val="28"/>
        </w:rPr>
      </w:pPr>
      <w:r w:rsidRPr="00DC45D4">
        <w:rPr>
          <w:rFonts w:ascii="Arial" w:hAnsi="Arial" w:cs="Arial"/>
          <w:b/>
          <w:sz w:val="28"/>
          <w:szCs w:val="28"/>
        </w:rPr>
        <w:t>Talk about the risks associated with meeting online “friends” in person</w:t>
      </w:r>
      <w:r w:rsidR="00F27ADF" w:rsidRPr="00DC45D4">
        <w:rPr>
          <w:rFonts w:ascii="Arial" w:hAnsi="Arial" w:cs="Arial"/>
          <w:b/>
          <w:sz w:val="28"/>
          <w:szCs w:val="28"/>
        </w:rPr>
        <w:t>.</w:t>
      </w:r>
    </w:p>
    <w:p w:rsidR="00DC45D4" w:rsidRPr="00DC45D4" w:rsidRDefault="00DC45D4" w:rsidP="00DC45D4">
      <w:pPr>
        <w:pStyle w:val="ListParagraph"/>
        <w:rPr>
          <w:rFonts w:ascii="Arial" w:hAnsi="Arial" w:cs="Arial"/>
          <w:b/>
          <w:sz w:val="28"/>
          <w:szCs w:val="28"/>
        </w:rPr>
      </w:pPr>
    </w:p>
    <w:p w:rsidR="004B0317" w:rsidRDefault="004B0317" w:rsidP="00DC45D4">
      <w:pPr>
        <w:pStyle w:val="ListParagraph"/>
        <w:numPr>
          <w:ilvl w:val="0"/>
          <w:numId w:val="1"/>
        </w:numPr>
        <w:spacing w:after="0"/>
        <w:rPr>
          <w:rFonts w:ascii="Arial" w:hAnsi="Arial" w:cs="Arial"/>
          <w:b/>
          <w:sz w:val="28"/>
          <w:szCs w:val="28"/>
        </w:rPr>
      </w:pPr>
      <w:r w:rsidRPr="00DC45D4">
        <w:rPr>
          <w:rFonts w:ascii="Arial" w:hAnsi="Arial" w:cs="Arial"/>
          <w:b/>
          <w:sz w:val="28"/>
          <w:szCs w:val="28"/>
        </w:rPr>
        <w:t>Teach your child about evaluating information and being critically aware of information found online</w:t>
      </w:r>
      <w:r w:rsidR="00F27ADF" w:rsidRPr="00DC45D4">
        <w:rPr>
          <w:rFonts w:ascii="Arial" w:hAnsi="Arial" w:cs="Arial"/>
          <w:b/>
          <w:sz w:val="28"/>
          <w:szCs w:val="28"/>
        </w:rPr>
        <w:t>.</w:t>
      </w:r>
    </w:p>
    <w:p w:rsidR="00DC45D4" w:rsidRPr="00DC45D4" w:rsidRDefault="00DC45D4" w:rsidP="00DC45D4">
      <w:pPr>
        <w:spacing w:after="0"/>
        <w:rPr>
          <w:rFonts w:ascii="Arial" w:hAnsi="Arial" w:cs="Arial"/>
          <w:b/>
          <w:sz w:val="28"/>
          <w:szCs w:val="28"/>
        </w:rPr>
      </w:pPr>
    </w:p>
    <w:p w:rsidR="004B0317" w:rsidRDefault="004B0317" w:rsidP="00DC45D4">
      <w:pPr>
        <w:spacing w:after="0"/>
        <w:ind w:left="360"/>
        <w:rPr>
          <w:rFonts w:ascii="Arial" w:hAnsi="Arial" w:cs="Arial"/>
          <w:sz w:val="24"/>
          <w:szCs w:val="24"/>
        </w:rPr>
      </w:pPr>
      <w:r w:rsidRPr="00DC45D4">
        <w:rPr>
          <w:rFonts w:ascii="Arial" w:hAnsi="Arial" w:cs="Arial"/>
          <w:sz w:val="24"/>
          <w:szCs w:val="24"/>
        </w:rPr>
        <w:t>Children should be aware that not all information found online is correct, accurate or relevant.</w:t>
      </w:r>
    </w:p>
    <w:p w:rsidR="00DC45D4" w:rsidRPr="00DC45D4" w:rsidRDefault="00DC45D4" w:rsidP="00DC45D4">
      <w:pPr>
        <w:spacing w:after="0"/>
        <w:ind w:left="360"/>
        <w:rPr>
          <w:rFonts w:ascii="Arial" w:hAnsi="Arial" w:cs="Arial"/>
          <w:sz w:val="24"/>
          <w:szCs w:val="24"/>
        </w:rPr>
      </w:pPr>
    </w:p>
    <w:p w:rsidR="004B0317" w:rsidRDefault="004B0317" w:rsidP="00DC45D4">
      <w:pPr>
        <w:pStyle w:val="ListParagraph"/>
        <w:numPr>
          <w:ilvl w:val="0"/>
          <w:numId w:val="1"/>
        </w:numPr>
        <w:spacing w:after="0"/>
        <w:rPr>
          <w:rFonts w:ascii="Arial" w:hAnsi="Arial" w:cs="Arial"/>
          <w:sz w:val="32"/>
          <w:szCs w:val="32"/>
        </w:rPr>
      </w:pPr>
      <w:r w:rsidRPr="00DC45D4">
        <w:rPr>
          <w:rFonts w:ascii="Arial" w:hAnsi="Arial" w:cs="Arial"/>
          <w:sz w:val="32"/>
          <w:szCs w:val="32"/>
        </w:rPr>
        <w:t>Don’t be too critical towards your child’s exploration of the Internet.</w:t>
      </w:r>
    </w:p>
    <w:p w:rsidR="00DC45D4" w:rsidRPr="00DC45D4" w:rsidRDefault="00DC45D4" w:rsidP="00DC45D4">
      <w:pPr>
        <w:spacing w:after="0"/>
        <w:ind w:left="360"/>
        <w:rPr>
          <w:rFonts w:ascii="Arial" w:hAnsi="Arial" w:cs="Arial"/>
          <w:sz w:val="32"/>
          <w:szCs w:val="32"/>
        </w:rPr>
      </w:pPr>
    </w:p>
    <w:p w:rsidR="00F27ADF" w:rsidRDefault="00F27ADF" w:rsidP="00DC45D4">
      <w:pPr>
        <w:spacing w:after="0"/>
        <w:ind w:left="360"/>
        <w:rPr>
          <w:rFonts w:ascii="Arial" w:hAnsi="Arial" w:cs="Arial"/>
          <w:sz w:val="24"/>
          <w:szCs w:val="24"/>
        </w:rPr>
      </w:pPr>
      <w:r w:rsidRPr="00DC45D4">
        <w:rPr>
          <w:rFonts w:ascii="Arial" w:hAnsi="Arial" w:cs="Arial"/>
          <w:sz w:val="24"/>
          <w:szCs w:val="24"/>
        </w:rPr>
        <w:t>Children may come across adult material by accident on the Web.</w:t>
      </w:r>
    </w:p>
    <w:p w:rsidR="00DC45D4" w:rsidRPr="00DC45D4" w:rsidRDefault="00DC45D4" w:rsidP="00DC45D4">
      <w:pPr>
        <w:spacing w:after="0"/>
        <w:ind w:left="360"/>
        <w:rPr>
          <w:rFonts w:ascii="Arial" w:hAnsi="Arial" w:cs="Arial"/>
          <w:sz w:val="24"/>
          <w:szCs w:val="24"/>
        </w:rPr>
      </w:pPr>
    </w:p>
    <w:p w:rsidR="004B0317" w:rsidRPr="00DC45D4" w:rsidRDefault="004B0317" w:rsidP="00DC45D4">
      <w:pPr>
        <w:pStyle w:val="ListParagraph"/>
        <w:numPr>
          <w:ilvl w:val="0"/>
          <w:numId w:val="1"/>
        </w:numPr>
        <w:spacing w:after="0"/>
        <w:rPr>
          <w:rFonts w:ascii="Arial" w:hAnsi="Arial" w:cs="Arial"/>
          <w:sz w:val="32"/>
          <w:szCs w:val="32"/>
        </w:rPr>
      </w:pPr>
      <w:r w:rsidRPr="00DC45D4">
        <w:rPr>
          <w:rFonts w:ascii="Arial" w:hAnsi="Arial" w:cs="Arial"/>
          <w:sz w:val="32"/>
          <w:szCs w:val="32"/>
        </w:rPr>
        <w:t>Report online material you may consider illegal to the appropriate authorities</w:t>
      </w:r>
      <w:r w:rsidR="00F27ADF" w:rsidRPr="00DC45D4">
        <w:rPr>
          <w:rFonts w:ascii="Arial" w:hAnsi="Arial" w:cs="Arial"/>
          <w:sz w:val="32"/>
          <w:szCs w:val="32"/>
        </w:rPr>
        <w:t>.</w:t>
      </w:r>
    </w:p>
    <w:p w:rsidR="00242F95" w:rsidRPr="00DC45D4" w:rsidRDefault="00242F95" w:rsidP="00DC45D4">
      <w:pPr>
        <w:pStyle w:val="ListParagraph"/>
        <w:spacing w:after="0"/>
        <w:rPr>
          <w:rFonts w:ascii="Arial" w:hAnsi="Arial" w:cs="Arial"/>
          <w:sz w:val="32"/>
          <w:szCs w:val="32"/>
        </w:rPr>
      </w:pPr>
    </w:p>
    <w:p w:rsidR="004B0317" w:rsidRDefault="004B0317" w:rsidP="00DC45D4">
      <w:pPr>
        <w:pStyle w:val="ListParagraph"/>
        <w:numPr>
          <w:ilvl w:val="0"/>
          <w:numId w:val="1"/>
        </w:numPr>
        <w:spacing w:after="0"/>
        <w:rPr>
          <w:rFonts w:ascii="Arial" w:hAnsi="Arial" w:cs="Arial"/>
          <w:sz w:val="32"/>
          <w:szCs w:val="32"/>
        </w:rPr>
      </w:pPr>
      <w:r w:rsidRPr="00DC45D4">
        <w:rPr>
          <w:rFonts w:ascii="Arial" w:hAnsi="Arial" w:cs="Arial"/>
          <w:sz w:val="32"/>
          <w:szCs w:val="32"/>
        </w:rPr>
        <w:t xml:space="preserve">Encourage Respect for others; stamp out </w:t>
      </w:r>
      <w:proofErr w:type="spellStart"/>
      <w:r w:rsidRPr="00DC45D4">
        <w:rPr>
          <w:rFonts w:ascii="Arial" w:hAnsi="Arial" w:cs="Arial"/>
          <w:sz w:val="32"/>
          <w:szCs w:val="32"/>
        </w:rPr>
        <w:t>cyberbullying</w:t>
      </w:r>
      <w:proofErr w:type="spellEnd"/>
      <w:r w:rsidR="00F27ADF" w:rsidRPr="00DC45D4">
        <w:rPr>
          <w:rFonts w:ascii="Arial" w:hAnsi="Arial" w:cs="Arial"/>
          <w:sz w:val="32"/>
          <w:szCs w:val="32"/>
        </w:rPr>
        <w:t>.</w:t>
      </w:r>
    </w:p>
    <w:p w:rsidR="00DC45D4" w:rsidRPr="00DC45D4" w:rsidRDefault="00DC45D4" w:rsidP="00DC45D4">
      <w:pPr>
        <w:spacing w:after="0"/>
        <w:ind w:left="360"/>
        <w:rPr>
          <w:rFonts w:ascii="Arial" w:hAnsi="Arial" w:cs="Arial"/>
          <w:sz w:val="32"/>
          <w:szCs w:val="32"/>
        </w:rPr>
      </w:pPr>
    </w:p>
    <w:p w:rsidR="00F27ADF" w:rsidRDefault="00F27ADF" w:rsidP="00DC45D4">
      <w:pPr>
        <w:spacing w:after="0"/>
        <w:ind w:left="360"/>
        <w:rPr>
          <w:rFonts w:ascii="Arial" w:hAnsi="Arial" w:cs="Arial"/>
          <w:sz w:val="24"/>
          <w:szCs w:val="24"/>
        </w:rPr>
      </w:pPr>
      <w:r w:rsidRPr="00DC45D4">
        <w:rPr>
          <w:rFonts w:ascii="Arial" w:hAnsi="Arial" w:cs="Arial"/>
          <w:sz w:val="24"/>
          <w:szCs w:val="24"/>
        </w:rPr>
        <w:t>As in everyday life, there are informal ethical rules for how to behave when relating to other people on the Internet.</w:t>
      </w:r>
    </w:p>
    <w:p w:rsidR="00DC45D4" w:rsidRPr="00DC45D4" w:rsidRDefault="00DC45D4" w:rsidP="00DC45D4">
      <w:pPr>
        <w:spacing w:after="0"/>
        <w:ind w:left="360"/>
        <w:rPr>
          <w:rFonts w:ascii="Arial" w:hAnsi="Arial" w:cs="Arial"/>
          <w:sz w:val="24"/>
          <w:szCs w:val="24"/>
        </w:rPr>
      </w:pPr>
    </w:p>
    <w:p w:rsidR="004B0317" w:rsidRDefault="004B0317" w:rsidP="00DC45D4">
      <w:pPr>
        <w:pStyle w:val="ListParagraph"/>
        <w:numPr>
          <w:ilvl w:val="0"/>
          <w:numId w:val="1"/>
        </w:numPr>
        <w:spacing w:after="0"/>
        <w:rPr>
          <w:rFonts w:ascii="Arial" w:hAnsi="Arial" w:cs="Arial"/>
          <w:sz w:val="32"/>
          <w:szCs w:val="32"/>
        </w:rPr>
      </w:pPr>
      <w:r w:rsidRPr="00DC45D4">
        <w:rPr>
          <w:rFonts w:ascii="Arial" w:hAnsi="Arial" w:cs="Arial"/>
          <w:sz w:val="32"/>
          <w:szCs w:val="32"/>
        </w:rPr>
        <w:t>Let your children show you what they like to do online</w:t>
      </w:r>
      <w:r w:rsidR="00F27ADF" w:rsidRPr="00DC45D4">
        <w:rPr>
          <w:rFonts w:ascii="Arial" w:hAnsi="Arial" w:cs="Arial"/>
          <w:sz w:val="32"/>
          <w:szCs w:val="32"/>
        </w:rPr>
        <w:t>.</w:t>
      </w:r>
    </w:p>
    <w:p w:rsidR="00DC45D4" w:rsidRPr="00DC45D4" w:rsidRDefault="00DC45D4" w:rsidP="00DC45D4">
      <w:pPr>
        <w:spacing w:after="0"/>
        <w:ind w:left="360"/>
        <w:rPr>
          <w:rFonts w:ascii="Arial" w:hAnsi="Arial" w:cs="Arial"/>
          <w:sz w:val="32"/>
          <w:szCs w:val="32"/>
        </w:rPr>
      </w:pPr>
    </w:p>
    <w:p w:rsidR="00F27ADF" w:rsidRDefault="00F27ADF" w:rsidP="00DC45D4">
      <w:pPr>
        <w:spacing w:after="0"/>
        <w:ind w:left="360"/>
        <w:rPr>
          <w:rFonts w:ascii="Arial" w:hAnsi="Arial" w:cs="Arial"/>
          <w:sz w:val="24"/>
          <w:szCs w:val="24"/>
        </w:rPr>
      </w:pPr>
      <w:r w:rsidRPr="00DC45D4">
        <w:rPr>
          <w:rFonts w:ascii="Arial" w:hAnsi="Arial" w:cs="Arial"/>
          <w:sz w:val="24"/>
          <w:szCs w:val="24"/>
        </w:rPr>
        <w:t>Let your child show you which websites they like visiting and what they do there. Acquiring technical knowledge could also make it easier to make the right decisions regarding your child’s Internet use.</w:t>
      </w:r>
    </w:p>
    <w:p w:rsidR="00DC45D4" w:rsidRPr="00DC45D4" w:rsidRDefault="00DC45D4" w:rsidP="00DC45D4">
      <w:pPr>
        <w:spacing w:after="0"/>
        <w:ind w:left="360"/>
        <w:rPr>
          <w:rFonts w:ascii="Arial" w:hAnsi="Arial" w:cs="Arial"/>
          <w:sz w:val="24"/>
          <w:szCs w:val="24"/>
        </w:rPr>
      </w:pPr>
    </w:p>
    <w:p w:rsidR="00DC45D4" w:rsidRDefault="004B0317" w:rsidP="00DC45D4">
      <w:pPr>
        <w:pStyle w:val="ListParagraph"/>
        <w:numPr>
          <w:ilvl w:val="0"/>
          <w:numId w:val="1"/>
        </w:numPr>
        <w:spacing w:after="0"/>
        <w:ind w:left="357" w:hanging="357"/>
        <w:rPr>
          <w:rFonts w:ascii="Arial" w:hAnsi="Arial" w:cs="Arial"/>
          <w:sz w:val="32"/>
          <w:szCs w:val="32"/>
        </w:rPr>
      </w:pPr>
      <w:r w:rsidRPr="00DC45D4">
        <w:rPr>
          <w:rFonts w:ascii="Arial" w:hAnsi="Arial" w:cs="Arial"/>
          <w:sz w:val="32"/>
          <w:szCs w:val="32"/>
        </w:rPr>
        <w:t>Remember that the positive aspects of the Internet outweigh the</w:t>
      </w:r>
    </w:p>
    <w:p w:rsidR="004B0317" w:rsidRPr="00DC45D4" w:rsidRDefault="004B0317" w:rsidP="00DC45D4">
      <w:pPr>
        <w:spacing w:after="0"/>
        <w:ind w:firstLine="720"/>
        <w:rPr>
          <w:rFonts w:ascii="Arial" w:hAnsi="Arial" w:cs="Arial"/>
          <w:sz w:val="32"/>
          <w:szCs w:val="32"/>
        </w:rPr>
      </w:pPr>
      <w:proofErr w:type="gramStart"/>
      <w:r w:rsidRPr="00DC45D4">
        <w:rPr>
          <w:rFonts w:ascii="Arial" w:hAnsi="Arial" w:cs="Arial"/>
          <w:sz w:val="32"/>
          <w:szCs w:val="32"/>
        </w:rPr>
        <w:t>negatives</w:t>
      </w:r>
      <w:proofErr w:type="gramEnd"/>
      <w:r w:rsidRPr="00DC45D4">
        <w:rPr>
          <w:rFonts w:ascii="Arial" w:hAnsi="Arial" w:cs="Arial"/>
          <w:sz w:val="32"/>
          <w:szCs w:val="32"/>
        </w:rPr>
        <w:t>.</w:t>
      </w:r>
    </w:p>
    <w:p w:rsidR="00DC45D4" w:rsidRPr="00DC45D4" w:rsidRDefault="00DC45D4" w:rsidP="00DC45D4">
      <w:pPr>
        <w:spacing w:after="0"/>
        <w:ind w:left="360"/>
        <w:jc w:val="both"/>
        <w:rPr>
          <w:rFonts w:ascii="Arial" w:hAnsi="Arial" w:cs="Arial"/>
          <w:sz w:val="32"/>
          <w:szCs w:val="32"/>
        </w:rPr>
      </w:pPr>
    </w:p>
    <w:p w:rsidR="00F27ADF" w:rsidRPr="00DC45D4" w:rsidRDefault="00F27ADF" w:rsidP="00DC45D4">
      <w:pPr>
        <w:spacing w:after="0"/>
        <w:jc w:val="both"/>
        <w:rPr>
          <w:rFonts w:ascii="Arial" w:hAnsi="Arial" w:cs="Arial"/>
          <w:sz w:val="24"/>
          <w:szCs w:val="24"/>
        </w:rPr>
      </w:pPr>
      <w:r w:rsidRPr="00DC45D4">
        <w:rPr>
          <w:rFonts w:ascii="Arial" w:hAnsi="Arial" w:cs="Arial"/>
          <w:sz w:val="24"/>
          <w:szCs w:val="24"/>
        </w:rPr>
        <w:t xml:space="preserve">The Internet is an excellent educational and recreational resource for children. There are millions of age appropriate sites for younger children. Encourage your children to use such sites and to avoid registering for sites and services with adult content and behaviours. </w:t>
      </w:r>
    </w:p>
    <w:p w:rsidR="004B0317" w:rsidRPr="00DC45D4" w:rsidRDefault="004B0317" w:rsidP="00DC45D4">
      <w:pPr>
        <w:spacing w:after="0"/>
        <w:jc w:val="both"/>
        <w:rPr>
          <w:rFonts w:ascii="Arial" w:hAnsi="Arial" w:cs="Arial"/>
          <w:sz w:val="44"/>
          <w:szCs w:val="44"/>
        </w:rPr>
      </w:pPr>
    </w:p>
    <w:p w:rsidR="004B0317" w:rsidRPr="00DC45D4" w:rsidRDefault="004B0317" w:rsidP="00DC45D4">
      <w:pPr>
        <w:spacing w:after="0"/>
        <w:jc w:val="both"/>
        <w:rPr>
          <w:rFonts w:ascii="Arial" w:hAnsi="Arial" w:cs="Arial"/>
          <w:sz w:val="24"/>
          <w:szCs w:val="24"/>
        </w:rPr>
      </w:pPr>
      <w:bookmarkStart w:id="0" w:name="_GoBack"/>
      <w:bookmarkEnd w:id="0"/>
    </w:p>
    <w:sectPr w:rsidR="004B0317" w:rsidRPr="00DC45D4" w:rsidSect="004B03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D1FBA"/>
    <w:multiLevelType w:val="hybridMultilevel"/>
    <w:tmpl w:val="98044034"/>
    <w:lvl w:ilvl="0" w:tplc="F99450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4CB725F"/>
    <w:multiLevelType w:val="hybridMultilevel"/>
    <w:tmpl w:val="21F4D0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317"/>
    <w:rsid w:val="00140248"/>
    <w:rsid w:val="00242F95"/>
    <w:rsid w:val="004B0317"/>
    <w:rsid w:val="0052484D"/>
    <w:rsid w:val="006155E8"/>
    <w:rsid w:val="00BB7776"/>
    <w:rsid w:val="00DC45D4"/>
    <w:rsid w:val="00F27ADF"/>
    <w:rsid w:val="00F75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317"/>
    <w:pPr>
      <w:ind w:left="720"/>
      <w:contextualSpacing/>
    </w:pPr>
  </w:style>
  <w:style w:type="character" w:styleId="Hyperlink">
    <w:name w:val="Hyperlink"/>
    <w:basedOn w:val="DefaultParagraphFont"/>
    <w:uiPriority w:val="99"/>
    <w:unhideWhenUsed/>
    <w:rsid w:val="004B0317"/>
    <w:rPr>
      <w:color w:val="0000FF" w:themeColor="hyperlink"/>
      <w:u w:val="single"/>
    </w:rPr>
  </w:style>
  <w:style w:type="paragraph" w:styleId="BalloonText">
    <w:name w:val="Balloon Text"/>
    <w:basedOn w:val="Normal"/>
    <w:link w:val="BalloonTextChar"/>
    <w:uiPriority w:val="99"/>
    <w:semiHidden/>
    <w:unhideWhenUsed/>
    <w:rsid w:val="0024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F95"/>
    <w:rPr>
      <w:rFonts w:ascii="Tahoma" w:hAnsi="Tahoma" w:cs="Tahoma"/>
      <w:sz w:val="16"/>
      <w:szCs w:val="16"/>
    </w:rPr>
  </w:style>
  <w:style w:type="character" w:styleId="FollowedHyperlink">
    <w:name w:val="FollowedHyperlink"/>
    <w:basedOn w:val="DefaultParagraphFont"/>
    <w:uiPriority w:val="99"/>
    <w:semiHidden/>
    <w:unhideWhenUsed/>
    <w:rsid w:val="005248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317"/>
    <w:pPr>
      <w:ind w:left="720"/>
      <w:contextualSpacing/>
    </w:pPr>
  </w:style>
  <w:style w:type="character" w:styleId="Hyperlink">
    <w:name w:val="Hyperlink"/>
    <w:basedOn w:val="DefaultParagraphFont"/>
    <w:uiPriority w:val="99"/>
    <w:unhideWhenUsed/>
    <w:rsid w:val="004B0317"/>
    <w:rPr>
      <w:color w:val="0000FF" w:themeColor="hyperlink"/>
      <w:u w:val="single"/>
    </w:rPr>
  </w:style>
  <w:style w:type="paragraph" w:styleId="BalloonText">
    <w:name w:val="Balloon Text"/>
    <w:basedOn w:val="Normal"/>
    <w:link w:val="BalloonTextChar"/>
    <w:uiPriority w:val="99"/>
    <w:semiHidden/>
    <w:unhideWhenUsed/>
    <w:rsid w:val="0024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F95"/>
    <w:rPr>
      <w:rFonts w:ascii="Tahoma" w:hAnsi="Tahoma" w:cs="Tahoma"/>
      <w:sz w:val="16"/>
      <w:szCs w:val="16"/>
    </w:rPr>
  </w:style>
  <w:style w:type="character" w:styleId="FollowedHyperlink">
    <w:name w:val="FollowedHyperlink"/>
    <w:basedOn w:val="DefaultParagraphFont"/>
    <w:uiPriority w:val="99"/>
    <w:semiHidden/>
    <w:unhideWhenUsed/>
    <w:rsid w:val="005248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ebwise.ie/parents/advice-top-10-tips-for-par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34486869</Template>
  <TotalTime>1</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McNeill</dc:creator>
  <cp:lastModifiedBy>W Doherty</cp:lastModifiedBy>
  <cp:revision>5</cp:revision>
  <cp:lastPrinted>2016-02-10T15:46:00Z</cp:lastPrinted>
  <dcterms:created xsi:type="dcterms:W3CDTF">2016-03-01T14:24:00Z</dcterms:created>
  <dcterms:modified xsi:type="dcterms:W3CDTF">2016-03-01T14:26:00Z</dcterms:modified>
</cp:coreProperties>
</file>